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CC1" w:rsidRDefault="00183CC1" w:rsidP="00183CC1">
      <w:pPr>
        <w:spacing w:line="480" w:lineRule="auto"/>
        <w:jc w:val="center"/>
        <w:rPr>
          <w:rFonts w:ascii="Times New Roman" w:hAnsi="Times New Roman" w:cs="Times New Roman"/>
          <w:sz w:val="24"/>
          <w:szCs w:val="24"/>
        </w:rPr>
      </w:pPr>
    </w:p>
    <w:p w:rsidR="00183CC1" w:rsidRDefault="00183CC1" w:rsidP="00183CC1">
      <w:pPr>
        <w:spacing w:line="480" w:lineRule="auto"/>
        <w:jc w:val="center"/>
        <w:rPr>
          <w:rFonts w:ascii="Times New Roman" w:hAnsi="Times New Roman" w:cs="Times New Roman"/>
          <w:sz w:val="24"/>
          <w:szCs w:val="24"/>
        </w:rPr>
      </w:pPr>
    </w:p>
    <w:p w:rsidR="00183CC1" w:rsidRDefault="00183CC1" w:rsidP="00183CC1">
      <w:pPr>
        <w:spacing w:line="480" w:lineRule="auto"/>
        <w:jc w:val="center"/>
        <w:rPr>
          <w:rFonts w:ascii="Times New Roman" w:hAnsi="Times New Roman" w:cs="Times New Roman"/>
          <w:sz w:val="24"/>
          <w:szCs w:val="24"/>
        </w:rPr>
      </w:pPr>
    </w:p>
    <w:p w:rsidR="0087150A" w:rsidRDefault="00681CAD" w:rsidP="00183CC1">
      <w:pPr>
        <w:spacing w:line="480" w:lineRule="auto"/>
        <w:jc w:val="center"/>
        <w:rPr>
          <w:rFonts w:ascii="Times New Roman" w:hAnsi="Times New Roman" w:cs="Times New Roman"/>
          <w:sz w:val="24"/>
          <w:szCs w:val="24"/>
        </w:rPr>
      </w:pPr>
      <w:hyperlink r:id="rId8" w:history="1">
        <w:r w:rsidR="00E1508F" w:rsidRPr="0087150A">
          <w:rPr>
            <w:rStyle w:val="Hyperlink"/>
            <w:rFonts w:ascii="Times New Roman" w:hAnsi="Times New Roman" w:cs="Times New Roman"/>
            <w:color w:val="auto"/>
            <w:sz w:val="24"/>
            <w:szCs w:val="24"/>
            <w:u w:val="none"/>
          </w:rPr>
          <w:t>http://www.digitalhistory.uh.edu/</w:t>
        </w:r>
      </w:hyperlink>
      <w:r w:rsidR="00E1508F">
        <w:rPr>
          <w:rFonts w:ascii="Times New Roman" w:hAnsi="Times New Roman" w:cs="Times New Roman"/>
          <w:sz w:val="24"/>
          <w:szCs w:val="24"/>
        </w:rPr>
        <w:t xml:space="preserve"> (Digital History)</w:t>
      </w:r>
    </w:p>
    <w:p w:rsidR="00183CC1" w:rsidRPr="00183CC1" w:rsidRDefault="00E1508F" w:rsidP="00183CC1">
      <w:pPr>
        <w:spacing w:line="480" w:lineRule="auto"/>
        <w:jc w:val="center"/>
        <w:rPr>
          <w:rFonts w:ascii="Times New Roman" w:hAnsi="Times New Roman" w:cs="Times New Roman"/>
          <w:sz w:val="24"/>
          <w:szCs w:val="24"/>
        </w:rPr>
      </w:pPr>
      <w:r w:rsidRPr="00183CC1">
        <w:rPr>
          <w:rFonts w:ascii="Times New Roman" w:hAnsi="Times New Roman" w:cs="Times New Roman"/>
          <w:sz w:val="24"/>
          <w:szCs w:val="24"/>
        </w:rPr>
        <w:t>Name</w:t>
      </w:r>
    </w:p>
    <w:p w:rsidR="00183CC1" w:rsidRDefault="00E1508F" w:rsidP="00183CC1">
      <w:pPr>
        <w:spacing w:line="480" w:lineRule="auto"/>
        <w:jc w:val="center"/>
        <w:rPr>
          <w:rFonts w:ascii="Times New Roman" w:hAnsi="Times New Roman" w:cs="Times New Roman"/>
          <w:sz w:val="24"/>
          <w:szCs w:val="24"/>
        </w:rPr>
      </w:pPr>
      <w:r w:rsidRPr="00183CC1">
        <w:rPr>
          <w:rFonts w:ascii="Times New Roman" w:hAnsi="Times New Roman" w:cs="Times New Roman"/>
          <w:sz w:val="24"/>
          <w:szCs w:val="24"/>
        </w:rPr>
        <w:t>Learning Institution</w:t>
      </w: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704BB6" w:rsidRDefault="00704BB6" w:rsidP="00183CC1">
      <w:pPr>
        <w:spacing w:line="480" w:lineRule="auto"/>
        <w:jc w:val="center"/>
        <w:rPr>
          <w:rFonts w:ascii="Times New Roman" w:hAnsi="Times New Roman" w:cs="Times New Roman"/>
          <w:sz w:val="24"/>
          <w:szCs w:val="24"/>
        </w:rPr>
      </w:pPr>
    </w:p>
    <w:p w:rsidR="00502941" w:rsidRPr="00502941" w:rsidRDefault="00502941" w:rsidP="0087150A">
      <w:pPr>
        <w:spacing w:after="0" w:line="480" w:lineRule="auto"/>
        <w:ind w:firstLine="720"/>
        <w:contextualSpacing/>
        <w:jc w:val="center"/>
        <w:rPr>
          <w:rFonts w:ascii="Times New Roman" w:hAnsi="Times New Roman" w:cs="Times New Roman"/>
          <w:sz w:val="24"/>
          <w:szCs w:val="24"/>
        </w:rPr>
      </w:pPr>
      <w:r w:rsidRPr="00502941">
        <w:rPr>
          <w:rFonts w:ascii="Times New Roman" w:hAnsi="Times New Roman" w:cs="Times New Roman"/>
          <w:sz w:val="24"/>
          <w:szCs w:val="24"/>
        </w:rPr>
        <w:lastRenderedPageBreak/>
        <w:t>Digital History Website</w:t>
      </w:r>
    </w:p>
    <w:p w:rsidR="00704BB6" w:rsidRPr="00502941" w:rsidRDefault="00E1508F" w:rsidP="0087150A">
      <w:pPr>
        <w:spacing w:after="0" w:line="480" w:lineRule="auto"/>
        <w:ind w:firstLine="720"/>
        <w:contextualSpacing/>
        <w:jc w:val="center"/>
        <w:rPr>
          <w:rFonts w:ascii="Times New Roman" w:hAnsi="Times New Roman" w:cs="Times New Roman"/>
          <w:b/>
          <w:sz w:val="24"/>
          <w:szCs w:val="24"/>
        </w:rPr>
      </w:pPr>
      <w:r w:rsidRPr="00502941">
        <w:rPr>
          <w:rFonts w:ascii="Times New Roman" w:hAnsi="Times New Roman" w:cs="Times New Roman"/>
          <w:b/>
          <w:sz w:val="24"/>
          <w:szCs w:val="24"/>
        </w:rPr>
        <w:t>Introduction</w:t>
      </w:r>
    </w:p>
    <w:p w:rsidR="00C80750" w:rsidRDefault="00E1508F" w:rsidP="0087150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w:t>
      </w:r>
      <w:r w:rsidR="0087150A">
        <w:rPr>
          <w:rFonts w:ascii="Times New Roman" w:hAnsi="Times New Roman" w:cs="Times New Roman"/>
          <w:sz w:val="24"/>
          <w:szCs w:val="24"/>
        </w:rPr>
        <w:t xml:space="preserve">digital history </w:t>
      </w:r>
      <w:r>
        <w:rPr>
          <w:rFonts w:ascii="Times New Roman" w:hAnsi="Times New Roman" w:cs="Times New Roman"/>
          <w:sz w:val="24"/>
          <w:szCs w:val="24"/>
        </w:rPr>
        <w:t xml:space="preserve">is </w:t>
      </w:r>
      <w:r w:rsidR="00F419B1">
        <w:rPr>
          <w:rFonts w:ascii="Times New Roman" w:hAnsi="Times New Roman" w:cs="Times New Roman"/>
          <w:sz w:val="24"/>
          <w:szCs w:val="24"/>
        </w:rPr>
        <w:t xml:space="preserve">an exceptional and invaluable </w:t>
      </w:r>
      <w:r w:rsidR="003E167C">
        <w:rPr>
          <w:rFonts w:ascii="Times New Roman" w:hAnsi="Times New Roman" w:cs="Times New Roman"/>
          <w:sz w:val="24"/>
          <w:szCs w:val="24"/>
        </w:rPr>
        <w:t>website for American history. It is a source of general studies revolving</w:t>
      </w:r>
      <w:r w:rsidR="002538E3">
        <w:rPr>
          <w:rFonts w:ascii="Times New Roman" w:hAnsi="Times New Roman" w:cs="Times New Roman"/>
          <w:sz w:val="24"/>
          <w:szCs w:val="24"/>
        </w:rPr>
        <w:t xml:space="preserve"> world history, co</w:t>
      </w:r>
      <w:r w:rsidR="0087150A">
        <w:rPr>
          <w:rFonts w:ascii="Times New Roman" w:hAnsi="Times New Roman" w:cs="Times New Roman"/>
          <w:sz w:val="24"/>
          <w:szCs w:val="24"/>
        </w:rPr>
        <w:t>ntaining both the primary and</w:t>
      </w:r>
      <w:r w:rsidR="002538E3">
        <w:rPr>
          <w:rFonts w:ascii="Times New Roman" w:hAnsi="Times New Roman" w:cs="Times New Roman"/>
          <w:sz w:val="24"/>
          <w:szCs w:val="24"/>
        </w:rPr>
        <w:t xml:space="preserve"> se</w:t>
      </w:r>
      <w:r w:rsidR="0087150A">
        <w:rPr>
          <w:rFonts w:ascii="Times New Roman" w:hAnsi="Times New Roman" w:cs="Times New Roman"/>
          <w:sz w:val="24"/>
          <w:szCs w:val="24"/>
        </w:rPr>
        <w:t xml:space="preserve">condary information. </w:t>
      </w:r>
      <w:r w:rsidR="00BB1EC3">
        <w:rPr>
          <w:rFonts w:ascii="Times New Roman" w:hAnsi="Times New Roman" w:cs="Times New Roman"/>
          <w:sz w:val="24"/>
          <w:szCs w:val="24"/>
        </w:rPr>
        <w:t>This outstanding website designed by</w:t>
      </w:r>
      <w:r w:rsidR="0087150A">
        <w:rPr>
          <w:rFonts w:ascii="Times New Roman" w:hAnsi="Times New Roman" w:cs="Times New Roman"/>
          <w:sz w:val="24"/>
          <w:szCs w:val="24"/>
        </w:rPr>
        <w:t xml:space="preserve"> Steven </w:t>
      </w:r>
      <w:proofErr w:type="spellStart"/>
      <w:r w:rsidR="0087150A">
        <w:rPr>
          <w:rFonts w:ascii="Times New Roman" w:hAnsi="Times New Roman" w:cs="Times New Roman"/>
          <w:sz w:val="24"/>
          <w:szCs w:val="24"/>
        </w:rPr>
        <w:t>Mintz</w:t>
      </w:r>
      <w:proofErr w:type="spellEnd"/>
      <w:r w:rsidR="0087150A">
        <w:rPr>
          <w:rFonts w:ascii="Times New Roman" w:hAnsi="Times New Roman" w:cs="Times New Roman"/>
          <w:sz w:val="24"/>
          <w:szCs w:val="24"/>
        </w:rPr>
        <w:t>, from the University of Houston. Th</w:t>
      </w:r>
      <w:r w:rsidR="00631628">
        <w:rPr>
          <w:rFonts w:ascii="Times New Roman" w:hAnsi="Times New Roman" w:cs="Times New Roman"/>
          <w:sz w:val="24"/>
          <w:szCs w:val="24"/>
        </w:rPr>
        <w:t>e site provides a collection</w:t>
      </w:r>
      <w:bookmarkStart w:id="0" w:name="_GoBack"/>
      <w:bookmarkEnd w:id="0"/>
      <w:r w:rsidR="00631628">
        <w:rPr>
          <w:rFonts w:ascii="Times New Roman" w:hAnsi="Times New Roman" w:cs="Times New Roman"/>
          <w:sz w:val="24"/>
          <w:szCs w:val="24"/>
        </w:rPr>
        <w:t xml:space="preserve"> of</w:t>
      </w:r>
      <w:r w:rsidR="0087150A">
        <w:rPr>
          <w:rFonts w:ascii="Times New Roman" w:hAnsi="Times New Roman" w:cs="Times New Roman"/>
          <w:sz w:val="24"/>
          <w:szCs w:val="24"/>
        </w:rPr>
        <w:t xml:space="preserve"> visual, audio and written materials from the ancient Americans to the present generations. Digital history website is among the famous sites used by scholars and researchers to add insightful details revolving American history. The contexts of this website are presented in recordings and moving images as well as a bulk of digitalized data. These among other impressive features depict the entire significance of the site to historians and researchers. The essay seeks to discuss the digital history website.</w:t>
      </w:r>
    </w:p>
    <w:p w:rsidR="0087150A" w:rsidRDefault="00E1508F" w:rsidP="0087150A">
      <w:pPr>
        <w:spacing w:after="0" w:line="480" w:lineRule="auto"/>
        <w:ind w:firstLine="720"/>
        <w:contextualSpacing/>
        <w:jc w:val="center"/>
        <w:rPr>
          <w:rFonts w:ascii="Times New Roman" w:hAnsi="Times New Roman" w:cs="Times New Roman"/>
          <w:b/>
          <w:sz w:val="24"/>
          <w:szCs w:val="24"/>
        </w:rPr>
      </w:pPr>
      <w:r w:rsidRPr="0087150A">
        <w:rPr>
          <w:rFonts w:ascii="Times New Roman" w:hAnsi="Times New Roman" w:cs="Times New Roman"/>
          <w:b/>
          <w:sz w:val="24"/>
          <w:szCs w:val="24"/>
        </w:rPr>
        <w:t>Digital History Website</w:t>
      </w:r>
    </w:p>
    <w:p w:rsidR="0087150A" w:rsidRDefault="00E1508F" w:rsidP="0087150A">
      <w:pPr>
        <w:spacing w:after="0" w:line="480" w:lineRule="auto"/>
        <w:ind w:firstLine="720"/>
        <w:contextualSpacing/>
        <w:jc w:val="both"/>
        <w:rPr>
          <w:rFonts w:ascii="Times New Roman" w:hAnsi="Times New Roman" w:cs="Times New Roman"/>
          <w:sz w:val="24"/>
          <w:szCs w:val="24"/>
        </w:rPr>
      </w:pPr>
      <w:r w:rsidRPr="0087150A">
        <w:rPr>
          <w:rFonts w:ascii="Times New Roman" w:hAnsi="Times New Roman" w:cs="Times New Roman"/>
          <w:sz w:val="24"/>
          <w:szCs w:val="24"/>
        </w:rPr>
        <w:t>http://www.digitalhistory.uh.edu/</w:t>
      </w:r>
      <w:r>
        <w:rPr>
          <w:rFonts w:ascii="Times New Roman" w:hAnsi="Times New Roman" w:cs="Times New Roman"/>
          <w:sz w:val="24"/>
          <w:szCs w:val="24"/>
        </w:rPr>
        <w:t xml:space="preserve"> is among the top best sites addressing American History. Even though there are a wide variety of sites, digital history tends to surpass all. It contains all the archives that integrate the US primary data with the excellent educational references that align with the National History Standards. The ideas are chronologically organized from the ancient to date; this alone makes it's presentable. For instance, the concepts are placed under specific categories such as history eras, topics, primary sources, multimedia, voices and lastly references. The arrangement order makes it easy for the reader to access relevant details easier. It is for this reason digital is among the top best sites. </w:t>
      </w:r>
    </w:p>
    <w:p w:rsidR="0087150A" w:rsidRDefault="00E1508F" w:rsidP="0087150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history studies, graphical illustrations, images, and audios play a significant role to the researchers and scholars. Digital history provides exemplary audios, images, and videos which draws the attention of the reader. The digital vaults provide an interactive examination of the </w:t>
      </w:r>
      <w:r>
        <w:rPr>
          <w:rFonts w:ascii="Times New Roman" w:hAnsi="Times New Roman" w:cs="Times New Roman"/>
          <w:sz w:val="24"/>
          <w:szCs w:val="24"/>
        </w:rPr>
        <w:lastRenderedPageBreak/>
        <w:t>history that portrays photographs and documents incorporated in the digital set-up. For example, on the homepage, the user can choose the topic of interest from any of the sections. Clicking on any topic or section, it gives a description and a well-detailed history of that topic; it as well displays related topics. The user can explore as many topics as possible there is no limit, thus it's more user-friendly compared to other sites.</w:t>
      </w:r>
    </w:p>
    <w:p w:rsidR="0087150A" w:rsidRDefault="00E1508F" w:rsidP="0087150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core motto of this site is to use new technology in research and teaching </w:t>
      </w:r>
      <w:r>
        <w:rPr>
          <w:rFonts w:ascii="Times New Roman" w:hAnsi="Times New Roman" w:cs="Times New Roman"/>
          <w:sz w:val="24"/>
          <w:szCs w:val="24"/>
          <w:shd w:val="clear" w:color="auto" w:fill="FFFFFF"/>
        </w:rPr>
        <w:t>(UH - Digital History,</w:t>
      </w:r>
      <w:r w:rsidRPr="0087150A">
        <w:rPr>
          <w:rFonts w:ascii="Times New Roman" w:hAnsi="Times New Roman" w:cs="Times New Roman"/>
          <w:sz w:val="24"/>
          <w:szCs w:val="24"/>
          <w:shd w:val="clear" w:color="auto" w:fill="FFFFFF"/>
        </w:rPr>
        <w:t xml:space="preserve"> </w:t>
      </w:r>
      <w:proofErr w:type="spellStart"/>
      <w:r w:rsidRPr="0087150A">
        <w:rPr>
          <w:rFonts w:ascii="Times New Roman" w:hAnsi="Times New Roman" w:cs="Times New Roman"/>
          <w:sz w:val="24"/>
          <w:szCs w:val="24"/>
          <w:shd w:val="clear" w:color="auto" w:fill="FFFFFF"/>
        </w:rPr>
        <w:t>n.d.</w:t>
      </w:r>
      <w:proofErr w:type="spellEnd"/>
      <w:r w:rsidRPr="0087150A">
        <w:rPr>
          <w:rFonts w:ascii="Times New Roman" w:hAnsi="Times New Roman" w:cs="Times New Roman"/>
          <w:sz w:val="24"/>
          <w:szCs w:val="24"/>
          <w:shd w:val="clear" w:color="auto" w:fill="FFFFFF"/>
        </w:rPr>
        <w:t>)</w:t>
      </w:r>
      <w:r>
        <w:rPr>
          <w:rFonts w:ascii="Times New Roman" w:hAnsi="Times New Roman" w:cs="Times New Roman"/>
          <w:sz w:val="24"/>
          <w:szCs w:val="24"/>
        </w:rPr>
        <w:t>. The idea contained in this motto is to enhance historical literacy through digital vaults. The site incorporates several technologies such as digital history books, annotated sources about, the US, Native American, Mexican American, ethnicity and immigration and slavery. These documents can be accessed by the entire user after clicking on each link. The websites also have links with visual histories such as reconstruction information by Eric and Lincoln's America. These digital historical features help the users to reconstruct the ancient data through chronologies, articles, and glossaries.</w:t>
      </w:r>
    </w:p>
    <w:p w:rsidR="0087150A" w:rsidRPr="00502941" w:rsidRDefault="00E1508F" w:rsidP="00502941">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In addition, upon opening the home page, the user can access the audio and the visual archives which include e-notes, speeches, music and newspaper </w:t>
      </w:r>
      <w:r>
        <w:rPr>
          <w:rFonts w:ascii="Times New Roman" w:hAnsi="Times New Roman" w:cs="Times New Roman"/>
          <w:sz w:val="24"/>
          <w:szCs w:val="24"/>
          <w:shd w:val="clear" w:color="auto" w:fill="FFFFFF"/>
        </w:rPr>
        <w:t>(UH - Digital History,</w:t>
      </w:r>
      <w:r w:rsidRPr="0087150A">
        <w:rPr>
          <w:rFonts w:ascii="Times New Roman" w:hAnsi="Times New Roman" w:cs="Times New Roman"/>
          <w:sz w:val="24"/>
          <w:szCs w:val="24"/>
          <w:shd w:val="clear" w:color="auto" w:fill="FFFFFF"/>
        </w:rPr>
        <w:t xml:space="preserve"> </w:t>
      </w:r>
      <w:proofErr w:type="spellStart"/>
      <w:r w:rsidRPr="0087150A">
        <w:rPr>
          <w:rFonts w:ascii="Times New Roman" w:hAnsi="Times New Roman" w:cs="Times New Roman"/>
          <w:sz w:val="24"/>
          <w:szCs w:val="24"/>
          <w:shd w:val="clear" w:color="auto" w:fill="FFFFFF"/>
        </w:rPr>
        <w:t>n.d.</w:t>
      </w:r>
      <w:proofErr w:type="spellEnd"/>
      <w:r w:rsidRPr="0087150A">
        <w:rPr>
          <w:rFonts w:ascii="Times New Roman" w:hAnsi="Times New Roman" w:cs="Times New Roman"/>
          <w:sz w:val="24"/>
          <w:szCs w:val="24"/>
          <w:shd w:val="clear" w:color="auto" w:fill="FFFFFF"/>
        </w:rPr>
        <w:t>)</w:t>
      </w:r>
      <w:r>
        <w:rPr>
          <w:rFonts w:ascii="Times New Roman" w:hAnsi="Times New Roman" w:cs="Times New Roman"/>
          <w:sz w:val="24"/>
          <w:szCs w:val="24"/>
        </w:rPr>
        <w:t xml:space="preserve">. The site as well requests for hyper-historians features to enable the users to ask questions to the experts. The idea to pose questions makes this website a better place for researchers. Notably, digital history has a reference section which includes; timeline, glossary, museums, historical maps, reference room, and writing guide. It also has exhibitions such as reconstruction, Lincoln America, dear madam, Calhoun School, Fredrick Douglass and a soldier's sketchbooks </w:t>
      </w:r>
      <w:r>
        <w:rPr>
          <w:rFonts w:ascii="Times New Roman" w:hAnsi="Times New Roman" w:cs="Times New Roman"/>
          <w:sz w:val="24"/>
          <w:szCs w:val="24"/>
          <w:shd w:val="clear" w:color="auto" w:fill="FFFFFF"/>
        </w:rPr>
        <w:t>(UH - Digital History,</w:t>
      </w:r>
      <w:r w:rsidRPr="0087150A">
        <w:rPr>
          <w:rFonts w:ascii="Times New Roman" w:hAnsi="Times New Roman" w:cs="Times New Roman"/>
          <w:sz w:val="24"/>
          <w:szCs w:val="24"/>
          <w:shd w:val="clear" w:color="auto" w:fill="FFFFFF"/>
        </w:rPr>
        <w:t xml:space="preserve"> </w:t>
      </w:r>
      <w:proofErr w:type="spellStart"/>
      <w:r w:rsidRPr="0087150A">
        <w:rPr>
          <w:rFonts w:ascii="Times New Roman" w:hAnsi="Times New Roman" w:cs="Times New Roman"/>
          <w:sz w:val="24"/>
          <w:szCs w:val="24"/>
          <w:shd w:val="clear" w:color="auto" w:fill="FFFFFF"/>
        </w:rPr>
        <w:t>n.d.</w:t>
      </w:r>
      <w:proofErr w:type="spellEnd"/>
      <w:r w:rsidRPr="0087150A">
        <w:rPr>
          <w:rFonts w:ascii="Times New Roman" w:hAnsi="Times New Roman" w:cs="Times New Roman"/>
          <w:sz w:val="24"/>
          <w:szCs w:val="24"/>
          <w:shd w:val="clear" w:color="auto" w:fill="FFFFFF"/>
        </w:rPr>
        <w:t>)</w:t>
      </w:r>
      <w:r w:rsidRPr="0087150A">
        <w:rPr>
          <w:rFonts w:ascii="Times New Roman" w:hAnsi="Times New Roman" w:cs="Times New Roman"/>
          <w:sz w:val="24"/>
          <w:szCs w:val="24"/>
        </w:rPr>
        <w:t>.</w:t>
      </w:r>
      <w:r>
        <w:rPr>
          <w:rFonts w:ascii="Times New Roman" w:hAnsi="Times New Roman" w:cs="Times New Roman"/>
          <w:sz w:val="24"/>
          <w:szCs w:val="24"/>
        </w:rPr>
        <w:t xml:space="preserve"> These sections and features make the digital history an outstanding site for American and world history. </w:t>
      </w:r>
    </w:p>
    <w:p w:rsidR="0087150A" w:rsidRPr="0087150A" w:rsidRDefault="00E1508F" w:rsidP="0087150A">
      <w:pPr>
        <w:spacing w:after="0" w:line="480" w:lineRule="auto"/>
        <w:ind w:firstLine="720"/>
        <w:contextualSpacing/>
        <w:jc w:val="center"/>
        <w:rPr>
          <w:rFonts w:ascii="Times New Roman" w:hAnsi="Times New Roman" w:cs="Times New Roman"/>
          <w:b/>
          <w:sz w:val="24"/>
          <w:szCs w:val="24"/>
        </w:rPr>
      </w:pPr>
      <w:r w:rsidRPr="0087150A">
        <w:rPr>
          <w:rFonts w:ascii="Times New Roman" w:hAnsi="Times New Roman" w:cs="Times New Roman"/>
          <w:b/>
          <w:sz w:val="24"/>
          <w:szCs w:val="24"/>
        </w:rPr>
        <w:t>Conclusion</w:t>
      </w:r>
    </w:p>
    <w:p w:rsidR="0087150A" w:rsidRPr="00C80750" w:rsidRDefault="00E1508F" w:rsidP="0087150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Digital history is among the top American history websites. Similarly to other sites, digital history emerges among the best due to its outstanding features and arrangements. It is designed in such a way that it can be used by people of all demographics. It has exceptional features which range from sections arrangement to its effectiveness in giving accurate details. It is a site which incorporates all aspects of history, thus beneficial to researchers as well as students. Therefore it is the best website to guide all those interested in history.</w:t>
      </w:r>
    </w:p>
    <w:p w:rsidR="0087150A" w:rsidRDefault="0087150A" w:rsidP="0087150A">
      <w:pPr>
        <w:spacing w:after="0"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87150A" w:rsidRDefault="0087150A" w:rsidP="00183CC1">
      <w:pPr>
        <w:spacing w:line="480" w:lineRule="auto"/>
        <w:jc w:val="center"/>
        <w:rPr>
          <w:rFonts w:ascii="Times New Roman" w:hAnsi="Times New Roman" w:cs="Times New Roman"/>
          <w:b/>
          <w:sz w:val="24"/>
          <w:szCs w:val="24"/>
        </w:rPr>
      </w:pPr>
    </w:p>
    <w:p w:rsidR="00704BB6" w:rsidRPr="00502941" w:rsidRDefault="00E1508F" w:rsidP="0087150A">
      <w:pPr>
        <w:spacing w:after="0" w:line="480" w:lineRule="auto"/>
        <w:jc w:val="center"/>
        <w:rPr>
          <w:rFonts w:ascii="Times New Roman" w:hAnsi="Times New Roman" w:cs="Times New Roman"/>
          <w:sz w:val="24"/>
          <w:szCs w:val="24"/>
        </w:rPr>
      </w:pPr>
      <w:r w:rsidRPr="00502941">
        <w:rPr>
          <w:rFonts w:ascii="Times New Roman" w:hAnsi="Times New Roman" w:cs="Times New Roman"/>
          <w:sz w:val="24"/>
          <w:szCs w:val="24"/>
        </w:rPr>
        <w:t>References</w:t>
      </w:r>
    </w:p>
    <w:p w:rsidR="0087150A" w:rsidRPr="0087150A" w:rsidRDefault="00E1508F" w:rsidP="00502941">
      <w:pPr>
        <w:tabs>
          <w:tab w:val="left" w:pos="1050"/>
          <w:tab w:val="center" w:pos="4680"/>
        </w:tabs>
        <w:spacing w:after="0" w:line="480" w:lineRule="auto"/>
        <w:ind w:left="1049" w:hanging="1049"/>
        <w:contextualSpacing/>
        <w:rPr>
          <w:rFonts w:ascii="Times New Roman" w:hAnsi="Times New Roman" w:cs="Times New Roman"/>
          <w:b/>
          <w:sz w:val="24"/>
          <w:szCs w:val="24"/>
        </w:rPr>
      </w:pPr>
      <w:r w:rsidRPr="0087150A">
        <w:rPr>
          <w:rFonts w:ascii="Times New Roman" w:hAnsi="Times New Roman" w:cs="Times New Roman"/>
          <w:color w:val="000000"/>
          <w:sz w:val="24"/>
          <w:szCs w:val="24"/>
          <w:shd w:val="clear" w:color="auto" w:fill="FFFFFF"/>
        </w:rPr>
        <w:lastRenderedPageBreak/>
        <w:t xml:space="preserve">UH - Digital History. </w:t>
      </w:r>
      <w:proofErr w:type="gramStart"/>
      <w:r w:rsidRPr="0087150A">
        <w:rPr>
          <w:rFonts w:ascii="Times New Roman" w:hAnsi="Times New Roman" w:cs="Times New Roman"/>
          <w:color w:val="000000"/>
          <w:sz w:val="24"/>
          <w:szCs w:val="24"/>
          <w:shd w:val="clear" w:color="auto" w:fill="FFFFFF"/>
        </w:rPr>
        <w:t>(</w:t>
      </w:r>
      <w:proofErr w:type="spellStart"/>
      <w:r w:rsidRPr="0087150A">
        <w:rPr>
          <w:rFonts w:ascii="Times New Roman" w:hAnsi="Times New Roman" w:cs="Times New Roman"/>
          <w:color w:val="000000"/>
          <w:sz w:val="24"/>
          <w:szCs w:val="24"/>
          <w:shd w:val="clear" w:color="auto" w:fill="FFFFFF"/>
        </w:rPr>
        <w:t>n.d.</w:t>
      </w:r>
      <w:proofErr w:type="spellEnd"/>
      <w:r w:rsidRPr="0087150A">
        <w:rPr>
          <w:rFonts w:ascii="Times New Roman" w:hAnsi="Times New Roman" w:cs="Times New Roman"/>
          <w:color w:val="000000"/>
          <w:sz w:val="24"/>
          <w:szCs w:val="24"/>
          <w:shd w:val="clear" w:color="auto" w:fill="FFFFFF"/>
        </w:rPr>
        <w:t>).</w:t>
      </w:r>
      <w:proofErr w:type="gramEnd"/>
      <w:r w:rsidRPr="0087150A">
        <w:rPr>
          <w:rFonts w:ascii="Times New Roman" w:hAnsi="Times New Roman" w:cs="Times New Roman"/>
          <w:color w:val="000000"/>
          <w:sz w:val="24"/>
          <w:szCs w:val="24"/>
          <w:shd w:val="clear" w:color="auto" w:fill="FFFFFF"/>
        </w:rPr>
        <w:t xml:space="preserve"> Retrieved from http://www.digitalhistory.uh.edu/</w:t>
      </w:r>
    </w:p>
    <w:sectPr w:rsidR="0087150A" w:rsidRPr="0087150A" w:rsidSect="00183CC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CAD" w:rsidRDefault="00681CAD" w:rsidP="00CE1D03">
      <w:pPr>
        <w:spacing w:after="0" w:line="240" w:lineRule="auto"/>
      </w:pPr>
      <w:r>
        <w:separator/>
      </w:r>
    </w:p>
  </w:endnote>
  <w:endnote w:type="continuationSeparator" w:id="0">
    <w:p w:rsidR="00681CAD" w:rsidRDefault="00681CAD" w:rsidP="00CE1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CAD" w:rsidRDefault="00681CAD" w:rsidP="00CE1D03">
      <w:pPr>
        <w:spacing w:after="0" w:line="240" w:lineRule="auto"/>
      </w:pPr>
      <w:r>
        <w:separator/>
      </w:r>
    </w:p>
  </w:footnote>
  <w:footnote w:type="continuationSeparator" w:id="0">
    <w:p w:rsidR="00681CAD" w:rsidRDefault="00681CAD" w:rsidP="00CE1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50A" w:rsidRPr="0087150A" w:rsidRDefault="00E1508F">
    <w:pPr>
      <w:pStyle w:val="Header"/>
      <w:jc w:val="right"/>
      <w:rPr>
        <w:rFonts w:ascii="Times New Roman" w:hAnsi="Times New Roman" w:cs="Times New Roman"/>
        <w:sz w:val="24"/>
        <w:szCs w:val="24"/>
      </w:rPr>
    </w:pPr>
    <w:r w:rsidRPr="0087150A">
      <w:rPr>
        <w:rFonts w:ascii="Times New Roman" w:hAnsi="Times New Roman" w:cs="Times New Roman"/>
        <w:sz w:val="24"/>
        <w:szCs w:val="24"/>
      </w:rPr>
      <w:t>DIGITAL HISTORY</w:t>
    </w:r>
    <w:r>
      <w:rPr>
        <w:rFonts w:ascii="Times New Roman" w:hAnsi="Times New Roman" w:cs="Times New Roman"/>
        <w:sz w:val="24"/>
        <w:szCs w:val="24"/>
      </w:rPr>
      <w:t xml:space="preserve">                                                                                                                    </w:t>
    </w:r>
    <w:r w:rsidRPr="0087150A">
      <w:rPr>
        <w:rFonts w:ascii="Times New Roman" w:hAnsi="Times New Roman" w:cs="Times New Roman"/>
        <w:sz w:val="24"/>
        <w:szCs w:val="24"/>
      </w:rPr>
      <w:t xml:space="preserve"> </w:t>
    </w:r>
    <w:sdt>
      <w:sdtPr>
        <w:rPr>
          <w:rFonts w:ascii="Times New Roman" w:hAnsi="Times New Roman" w:cs="Times New Roman"/>
          <w:sz w:val="24"/>
          <w:szCs w:val="24"/>
        </w:rPr>
        <w:id w:val="7754465"/>
        <w:docPartObj>
          <w:docPartGallery w:val="Page Numbers (Top of Page)"/>
          <w:docPartUnique/>
        </w:docPartObj>
      </w:sdtPr>
      <w:sdtEndPr/>
      <w:sdtContent>
        <w:r w:rsidR="00CE1D03" w:rsidRPr="0087150A">
          <w:rPr>
            <w:rFonts w:ascii="Times New Roman" w:hAnsi="Times New Roman" w:cs="Times New Roman"/>
            <w:sz w:val="24"/>
            <w:szCs w:val="24"/>
          </w:rPr>
          <w:fldChar w:fldCharType="begin"/>
        </w:r>
        <w:r w:rsidRPr="0087150A">
          <w:rPr>
            <w:rFonts w:ascii="Times New Roman" w:hAnsi="Times New Roman" w:cs="Times New Roman"/>
            <w:sz w:val="24"/>
            <w:szCs w:val="24"/>
          </w:rPr>
          <w:instrText xml:space="preserve"> PAGE   \* MERGEFORMAT </w:instrText>
        </w:r>
        <w:r w:rsidR="00CE1D03" w:rsidRPr="0087150A">
          <w:rPr>
            <w:rFonts w:ascii="Times New Roman" w:hAnsi="Times New Roman" w:cs="Times New Roman"/>
            <w:sz w:val="24"/>
            <w:szCs w:val="24"/>
          </w:rPr>
          <w:fldChar w:fldCharType="separate"/>
        </w:r>
        <w:r w:rsidR="00502941">
          <w:rPr>
            <w:rFonts w:ascii="Times New Roman" w:hAnsi="Times New Roman" w:cs="Times New Roman"/>
            <w:noProof/>
            <w:sz w:val="24"/>
            <w:szCs w:val="24"/>
          </w:rPr>
          <w:t>2</w:t>
        </w:r>
        <w:r w:rsidR="00CE1D03" w:rsidRPr="0087150A">
          <w:rPr>
            <w:rFonts w:ascii="Times New Roman" w:hAnsi="Times New Roman" w:cs="Times New Roman"/>
            <w:sz w:val="24"/>
            <w:szCs w:val="24"/>
          </w:rPr>
          <w:fldChar w:fldCharType="end"/>
        </w:r>
      </w:sdtContent>
    </w:sdt>
  </w:p>
  <w:p w:rsidR="00704BB6" w:rsidRDefault="00704B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50A" w:rsidRPr="0087150A" w:rsidRDefault="00E1508F">
    <w:pPr>
      <w:pStyle w:val="Header"/>
      <w:jc w:val="right"/>
      <w:rPr>
        <w:rFonts w:ascii="Times New Roman" w:hAnsi="Times New Roman" w:cs="Times New Roman"/>
        <w:sz w:val="24"/>
        <w:szCs w:val="24"/>
      </w:rPr>
    </w:pPr>
    <w:r w:rsidRPr="0087150A">
      <w:rPr>
        <w:rFonts w:ascii="Times New Roman" w:hAnsi="Times New Roman" w:cs="Times New Roman"/>
        <w:sz w:val="24"/>
        <w:szCs w:val="24"/>
      </w:rPr>
      <w:t>Running Head: DIGITAL HISTORY</w:t>
    </w:r>
    <w:r>
      <w:rPr>
        <w:rFonts w:ascii="Times New Roman" w:hAnsi="Times New Roman" w:cs="Times New Roman"/>
        <w:sz w:val="24"/>
        <w:szCs w:val="24"/>
      </w:rPr>
      <w:t xml:space="preserve">                                                                                       </w:t>
    </w:r>
    <w:r w:rsidRPr="0087150A">
      <w:rPr>
        <w:rFonts w:ascii="Times New Roman" w:hAnsi="Times New Roman" w:cs="Times New Roman"/>
        <w:sz w:val="24"/>
        <w:szCs w:val="24"/>
      </w:rPr>
      <w:t xml:space="preserve"> </w:t>
    </w:r>
    <w:sdt>
      <w:sdtPr>
        <w:rPr>
          <w:rFonts w:ascii="Times New Roman" w:hAnsi="Times New Roman" w:cs="Times New Roman"/>
          <w:sz w:val="24"/>
          <w:szCs w:val="24"/>
        </w:rPr>
        <w:id w:val="7754342"/>
        <w:docPartObj>
          <w:docPartGallery w:val="Page Numbers (Top of Page)"/>
          <w:docPartUnique/>
        </w:docPartObj>
      </w:sdtPr>
      <w:sdtEndPr/>
      <w:sdtContent>
        <w:r w:rsidR="00CE1D03" w:rsidRPr="0087150A">
          <w:rPr>
            <w:rFonts w:ascii="Times New Roman" w:hAnsi="Times New Roman" w:cs="Times New Roman"/>
            <w:sz w:val="24"/>
            <w:szCs w:val="24"/>
          </w:rPr>
          <w:fldChar w:fldCharType="begin"/>
        </w:r>
        <w:r w:rsidRPr="0087150A">
          <w:rPr>
            <w:rFonts w:ascii="Times New Roman" w:hAnsi="Times New Roman" w:cs="Times New Roman"/>
            <w:sz w:val="24"/>
            <w:szCs w:val="24"/>
          </w:rPr>
          <w:instrText xml:space="preserve"> PAGE   \* MERGEFORMAT </w:instrText>
        </w:r>
        <w:r w:rsidR="00CE1D03" w:rsidRPr="0087150A">
          <w:rPr>
            <w:rFonts w:ascii="Times New Roman" w:hAnsi="Times New Roman" w:cs="Times New Roman"/>
            <w:sz w:val="24"/>
            <w:szCs w:val="24"/>
          </w:rPr>
          <w:fldChar w:fldCharType="separate"/>
        </w:r>
        <w:r w:rsidR="00502941">
          <w:rPr>
            <w:rFonts w:ascii="Times New Roman" w:hAnsi="Times New Roman" w:cs="Times New Roman"/>
            <w:noProof/>
            <w:sz w:val="24"/>
            <w:szCs w:val="24"/>
          </w:rPr>
          <w:t>1</w:t>
        </w:r>
        <w:r w:rsidR="00CE1D03" w:rsidRPr="0087150A">
          <w:rPr>
            <w:rFonts w:ascii="Times New Roman" w:hAnsi="Times New Roman" w:cs="Times New Roman"/>
            <w:sz w:val="24"/>
            <w:szCs w:val="24"/>
          </w:rPr>
          <w:fldChar w:fldCharType="end"/>
        </w:r>
      </w:sdtContent>
    </w:sdt>
  </w:p>
  <w:p w:rsidR="00183CC1" w:rsidRDefault="00183C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6188A"/>
    <w:multiLevelType w:val="multilevel"/>
    <w:tmpl w:val="72F6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YzMLQ0MLEwNDU3NjBT0lEKTi0uzszPAykwrAUA3VNuZCwAAAA="/>
  </w:docVars>
  <w:rsids>
    <w:rsidRoot w:val="00183CC1"/>
    <w:rsid w:val="00183CC1"/>
    <w:rsid w:val="002538E3"/>
    <w:rsid w:val="00396A12"/>
    <w:rsid w:val="003E167C"/>
    <w:rsid w:val="00502941"/>
    <w:rsid w:val="005E7498"/>
    <w:rsid w:val="00631628"/>
    <w:rsid w:val="00681CAD"/>
    <w:rsid w:val="00704BB6"/>
    <w:rsid w:val="00760245"/>
    <w:rsid w:val="007E5D9D"/>
    <w:rsid w:val="0087150A"/>
    <w:rsid w:val="00BB1EC3"/>
    <w:rsid w:val="00C80750"/>
    <w:rsid w:val="00C83103"/>
    <w:rsid w:val="00CD04E7"/>
    <w:rsid w:val="00CE1D03"/>
    <w:rsid w:val="00D35D16"/>
    <w:rsid w:val="00DC0424"/>
    <w:rsid w:val="00E1508F"/>
    <w:rsid w:val="00F4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CC1"/>
  </w:style>
  <w:style w:type="paragraph" w:styleId="Footer">
    <w:name w:val="footer"/>
    <w:basedOn w:val="Normal"/>
    <w:link w:val="FooterChar"/>
    <w:uiPriority w:val="99"/>
    <w:semiHidden/>
    <w:unhideWhenUsed/>
    <w:rsid w:val="00183C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3CC1"/>
  </w:style>
  <w:style w:type="character" w:styleId="Hyperlink">
    <w:name w:val="Hyperlink"/>
    <w:basedOn w:val="DefaultParagraphFont"/>
    <w:uiPriority w:val="99"/>
    <w:unhideWhenUsed/>
    <w:rsid w:val="008715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gitalhistory.uh.ed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2019-02-02T17:42:00Z</dcterms:created>
  <dcterms:modified xsi:type="dcterms:W3CDTF">2019-02-02T17:42:00Z</dcterms:modified>
</cp:coreProperties>
</file>